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miecz! Wszyscy pochylicie swe karki na rzeź! Bo gdy wołałem, nie odpowiadaliście, gdy mówiłem, nie słuchaliście.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przeznaczę pod miecz i wy wszyscy schylicie się na rzeź, ponieważ wołałem, a nie odezwaliście się, mówiłem, a nie słyszeliście, ale czyniliście to, co złe w moich oczach, i wybraliście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mówię policzę pod miecz, tak, że wy wszyscy do zabicia schylać się będziecie, przeto, żem wołał, a nie ozwaliście mi się, mówiłem, a nie słyszeliście, aleście czynili, co złego jest przed oczyma mojemi, a czegom Ja nie chciał, obieraliście.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policzę was mieczem, a wszyscy w porażce upadniecie. Przeto, iżem wołał, a nie odpowiedzieliście, mówiłem, a nie słuchaliście i czyniliście złość w oczu moich, a czegom ja nie chciał, obraliście.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miecz; wszyscy padniecie w rzezi, ponieważ wołałem, a nie odpowiedzieliście, przemawiałem, a nie słuchaliście. Dopuściliście się zła w moich oczach i wybraliście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 i wszyscy schylcie karki na rzeź, bo gdy wołałem, nie odpowiadaliście, gdy mówiłem, nie słuchaliście,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miecz. Wszyscy pójdziecie na rzeź, ponieważ wołałem, a nie odpowiadaliście, mówiłem, a nie słuchaliście. Czyniliście to, co jest złe w Moich oczach, i wybieraliście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 i wszyscy padniecie podczas rzezi! Ponieważ wołałem, a nie odpowiadaliście, mówiłem, a nie słuchaliście, czyniliście to, co Mi się nie podoba, i wybieraliście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mieczowi i wszyscy wśród rzezi padniecie. Wzywałem bowiem - a nie odpowiadaliście, przemawiałem - a wyście nie słuchali, czyniliście, co jest złe w moich oczach, i obieraliście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передам вас на меч, всі впадете в різанині, бо Я до вас закликав і ви не послухали, Я заговорив і ви не послухали і ви зробили погане переді Мною і те, чого Я не забажав, ви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pod miecz i wszyscy przyklękniecie na rzeź; za to, że wołałem a wyście się nie odezwali, mówiłem a wyście nie słyszeli, i spełnialiście zło w Moich oczach oraz wybieraliście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przeznaczę was pod miecz, i wy wszyscy pochylicie się, by was pozabijano; bo wołałem, lecz wyście nie odpowiadali, mówiłem, lecz wyście nie słuchali; i czyniliście to, co złe w moich oczach, i wybraliście to, w czym nie miałem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2024-05-19T17:01:36Z</dcterms:modified>
</cp:coreProperties>
</file>