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wywiodę z Jakuba potomstwo, a z Judy dziedzica moich gór, i posiądą ją moi wybrani, a moi słudzy tam zamieszkają.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2024-05-19T20:32:00Z</dcterms:modified>
</cp:coreProperties>
</file>