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chorobliwy liszaj, a oto z wyglądu nie sięga on głębiej pod skórę, lecz nie ma na nim ciemnych włosów,* to kapłan każe zamknąć (dotkniętego) plagą liszaju na siedem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ten liszaj i nie zauważy tam ubytków na skórze, ale też nie będzie na nim ciemnych włosów,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poleci odosobnić dotkniętego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kapłan obejrzy miejsce tego liszaju, a z wyglądu nie jest ono głębsze niż skóra i nie ma na nim czarnych włosów, to kapłan odosobni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dotkniętego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plagą liszaju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jeźliby obaczył kapłan zarazę onej plamy, a oto na wejrzeniu jest głębsza nad inszą skórę, a nie byłby na niej włos czarny, zamknie kapłan zarazę plamy mającego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ujźrzy miejsce zmazy równe bliskiemu ciału i włos czarny, zamknie go przez siedm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kapłan, oglądając miejsce zdradzające objawy grzybicy, stwierdzi, że nie jest ono wklęśnięte w stosunku do otaczającej skóry, lecz nie ma na nim czarnych włosów, to kapłan odosobni podejrzanego o grzybicę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kapłan obejrzy ten zaraźliwy liszaj i stwierdzi, że nie ma wgłębienia na skórze, ale nie ma też na nim ciemnych włosów, to kapłan odosobni dotkniętego tym zaraźliwym liszajem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kapłan obejrzy miejsce świerzbu i stwierdzi, że chore miejsce nie jest bardziej wklęsłe niż otaczająca skóra, lecz nie ma na nim także czarnych włosów, to odosobni chorego na świerzb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kapłan zauważy u dotkniętego grzybicą, że rana nie jest bardziej wklęsła niż otaczająca ją skóra, lecz nie ma na niej czarnych włosów, to odizoluje go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kapłan zobaczy, że zaognienie ze świerzbem zdaje się nie sięgać głębiej pod skórę i nie ma na nim czarnych włosów, wtedy tego zarażonego świerzbem kapłan zatrzyma w odosobnieniu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kohen popatrzy [na podejrzaną] oznakę netek i zobaczy, że nie jest głębsza z wyglądu niż skóra [naokoło] i nie ma w niej czarnego włosa, [który czyniłby ją rytualnie czystą], wtedy kohen odosobni [człowieka z] oznaką netek na siedem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священик огляне хворобливе місце пархів, і ось вид не нижчий скіри, і волосок в ньому не є жовтуватим, і відлучить священик хворобливе місце пархів на сім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kapłan zobaczył zakażenie strupem a oto na wygląd nie jest głębsze niż skóra i nie ma na nim czarnego włosa wtedy kapłan zamknie zarażonego strupem na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kapłan obejrzy plagę nienaturalnego wypadania włosów, a oto nie wygląda na głębszą od skóry i nie ma na niej czarnych włosów, to kapłan podda plag nienaturalnego wypadania włosów kwarantannie na siedem 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lecz włosa żółtego nie ma, καὶ θρὶξ ξανθίζουσα οὐκ ἔστιν.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2024-05-19T00:07:34Z</dcterms:modified>
</cp:coreProperties>
</file>