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również mężczyzny, który zbliży się do swojej synowej. Będą musieli umrzeć oboje. Postąpili w sposób zboczony, ich krew pozostanie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położy się ze swoją synową, oboje poniosą śmierć. Dopuścili się zboczenia,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spał z synową swoją, śmiercią umrą oboje; obrzydliwości się dopuścili,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spał z niewiastką swoją, oboje niechaj umrze, bo haniebną złość popełnili,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synową, będzie razem z nią ukarany śmiercią: popełnili sromotę,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synową, razem z nią poniesie śmierć; popełnili ohydę,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synową, będzie razem z nią ukarany śmiercią, ponieważ oboje dopuścili się ohydnego czynu,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ze swoją synową, oboje mają być ukarani śmiercią, gdyż dopuścili się czynu nikczemnego.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ze swoją synową, musi ponieść śmierć razem z nią: oboje dopuścili się hańby i 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synową, oboje muszą ponieść śmierć. Dokonali ohydnego czynu.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своєю невісткою, хай обоє смертю помруть, бо вчинили безбожність,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synową obydwoje będą wydani na śmierć; spełnili kazirodztwo,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kładzie się ze swą synową, oboje mają bezwarunkowo być uśmierceni. Dopuścili się pogwałcenia tego, co naturalne.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2024-05-20T09:07:20Z</dcterms:modified>
</cp:coreProperties>
</file>