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odbędzie stosunek ze zwierzęciem, będzie musiał umrzeć; a zwierzę to również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odbędzie stosunek ze zwierzęciem, będzie musiał umrzeć; zwierzę to również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jeśli się położy ze zwierzęciem, poniesie śmierć. Zwierzę też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złączył z bydlęciem, śmiercią umrze, bydlę też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z bydlęciem i źwierzęciem złączył, śmiercią niechaj umrze, źwierzę też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cieleśnie ze zwierzęciem, wylewając nasienie, będzie ukarany śmiercią. Zwierzę także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ze zwierzęciem, poniesie śmierć; zwierzę także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współżyje ze zwierzęciem, zostanie ukarany śmiercią. Zabijecie także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współżył z bydlęciem, ma być ukarany śmiercią. Zwierzę również macie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obcował ze zwierzęciem, musi ponieść śmierć. To zwierzę też macie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Mężczyzna, który obcuje ze zwierzęciem, musi ponieść śmierć i zwierzę musi być zabite.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дасть ложе своє чотириногому, смертю хай помре, і чотириногого убєте.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złączy się z bydlęciem będzie wydany na śmierć; bydlę także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mężczyzna da nasienie, które z niego wypłynie, jakiemuś zwierzęciu, to ma bezwarunkowo być uśmiercony, macie też zabić 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2024-05-20T11:07:06Z</dcterms:modified>
</cp:coreProperties>
</file>