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podejdzie do żadnej duszy zmarłej, (nawet) przy swoim ojcu i przy swojej matce nie zanieczyści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podejdzie do żadnego zmarłego. Nie wolno mu się zanieczyszczać nawet przy swoim ojcu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zbliży się do żadnego zmarłego,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zanieczyści się z powodu swego ojca lub z powodu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żadnego z umarłych nie przystąpi, a nawet i przy ojcu swym, i przy matce swej plugawić się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żadnego umarłego zgoła nie wnidzie, i ojcem swym i matką nie będzie się plugawił,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nie zbliży się do żadnego zmarłego, nie narazi się na nieczystość rytualną ani z powodu ojca, ani z powodu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do zwłok żadnego zmarłego, nawet przy zmarłym swoim ojcu i przy zmarłej swojej matce nie będzie się zanieczyszczał.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 się też do żadnego zmarłego, nawet do ojca lub matki, aby się nie naraził na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się zbliżyć do zmarłego. Nie narazi się na nieczystość ani z powodu swojego ojca, ani z powodu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też do żadnego zmarłego; nie narazi się na zanieczyszczenie nawet przy zmarłym ojcu czy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wejdzie [pod ten sam dach], pod którym są martwe ciała. Nie skazi się rytualnie, [żeby pochować] swojego ojca albo swoją matkę, [jeżeli są inni, którzy mogą się tym zająć].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всякої душі, що померла, не ввійде, до свого батька, ані до своєї матері, не занечиститься.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żadnych zmarłych osób nie podejdzie; nie zanieczyści się przy swoim ojcu ani przy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podchodzić do żadnej zmarłej duszy. Nie może się skalać z powodu swego ojca ani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2024-05-14T22:10:06Z</dcterms:modified>
</cp:coreProperties>
</file>