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 złożenia przez was snopu w ofierze kołysanej, to znaczy od następnego dnia po szabacie, odliczycie sobie siedem pełnych tygodni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pierwszego dnia po szabacie, od dnia, w którym przynieśliście snop kołysania,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Naliczycie także sobie od dnia pierwszego po sabacie, od dnia, któregoście ofiarowali snop podnoszenia, siedem tygodni zupełnych niech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Liczyć tedy będziecie od drugiego dnia sabatu, któregoście ofiarowali snopek pierwocin, siedm tegodniów zupełnych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dnia po szabacie, od dnia, w którym przyniesiecie snopy, aby wykonano nimi gest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następnego dnia po sabacie, kiedyście przynieśli snop dla dokonania obrzędu potrząsania, odliczycie sobie pełnych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odliczycie sobie od dnia po szabacie, w którym przyniesiecie snop, by dokonać obrzędu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który wypada zaraz po szabacie, a w którym przyniesiecie snop na obrzęd kołysania, odliczycie sobie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drugiego dnia szabatu, tj. od dnia, w którym przynieśliście snop na obrzęd kołysania, obliczycie sobie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 przypadającego po pierwszym dniu odpoczynku [święta Pesach], w dniu, kiedy przyniesiecie omer na zakołysanie, będziecie liczyć dla siebie siedem pełnych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відчислите собі від ранку суботи, від дня, в якому принесете снопи покладання, сім цілих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sobie liczyć siedem tygodni od drugiego dnia święta; od dnia, w którym przynieśliście snop przedstawienia; powinny być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odliczycie sobie siedem sabatówʼʼ od dnia po sabacie, od dnia, gdy przyniesiecie snopek na ofiarę kołysaną. Mają one być pełne.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2024-05-11T16:24:10Z</dcterms:modified>
</cp:coreProperties>
</file>