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powiedz synom Izraela: Każdy, kto przeklnie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powiedz tak: Ktokolwiek przeklnie swego Boga, obciąży się swym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opowiedz, mówiąc: Ktobykolwiek złorzeczył Bogu swemu, odniesie karanie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Człowiek, który by złorzeczył Bogu swemu, poniesie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Izraelitom: Ktokolwiek przeklina Boga swego, będzie za to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powiedz tak: Każdy, kto przeklina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Izraelitom: Każdy człowiek, który będzie przeklinał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powiesz: «Kto przeklina swojego Boga, poniesie za to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tak powiedz synom Izraela: Ktokolwiek będzie złorzeczył swemu Bogu, będzie winien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synów Jisraela przemówisz w następujący sposób: Każdy człowiek, który będzie bluźnił swojemu Bogu,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ізраїльським синам і промовиш до них: Людина, людина, якщо проклене Бога, гріх одержить.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powiesz tak: Ktokolwiek by bluźnił swojemu Bogu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powiedzieć do synów Izraela, mówiąc: ʼJeżeli ktoś złorzeczy swemu Bogu, to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2024-05-18T09:56:34Z</dcterms:modified>
</cp:coreProperties>
</file>