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pierworodne z bydła, co jako takie należy już do JAHWE, nikt nie będzie poświęcał. Czy to cielę, czy jagnię, i tak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 ze zwierząt, które jako pierworodne należą do JAHWE, nikt nie poświęci, czy to wołu, czy owcy;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pierworodnego, a które prawem pierworodztwa bywa ofiarowane Panu z bydła, nikt go nie poświęci, bądź wół bądź owca, ponieważ Pańskie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Pierworodnych, które należą JAHWE, żaden nie może poświęcić ani szlubić: bądź wół, bądź owca, PANSKIE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nie będzie poświęcał Panu pierworodnego bydlęcia, które i tak już należy do Pana. Czy to jest cielec, czy to jest baran, należy on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 które jako pierworodne z bydła i tak należy do Pana, niech nikt nie poświęca. Czy to wół, czy owca,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nikt nie powinien poświęcać pierworodnego z bydła dla JAHWE, czy to wołu, czy owcy, gdyż one już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oczywiście nie może poświęcać dla JAHWE pierworodnych bydła, czy to cielca, czy owcy, bo one i tak są własnością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zwierzę, które należy do Jahwe właśnie jako pierworodne, nie może być przez nikogo poświęcone Jahwe; czy będzie to wół, czy owca - należy ono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zwierzęcia, bo jest pierworodne, [będzie poświęcone] Bogu. Nikt go nie poświęci [jako inne oddanie]. Czy byk, czy owca, jest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первородний, який народиться в твоїм скоті, буде Господеві, і не освятить його ніхто, чи теля, чи вівця,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poświęci pierworodnego z bydła, które należy do WIEKUISTEGO prawem pierworództwa czy to byka, czy barana to należy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pierworodnego ze zwierząt, które się urodziło jako pierworodne dla JAHWE, nikt nie ma uświęcać. Czy to byk, czy owca –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2024-05-12T17:03:29Z</dcterms:modified>
</cp:coreProperties>
</file>