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odpłacę im podwójnie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winę i ich grzech, za to, że splamili moją ziemię trupami swych obrzydliwości i napełnili moje dziedzictwo swoimi ohydztwami.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nieprawości i za ich grzechy, za to, że zbezcześcili moją ziemię trupami swoich obrzydliwości i napełnili moje dziedzictwo swoimi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im pierwej w dwójnasób za nieprawości ich, i za grzechy ich, przeto, że ziemię moję splugawili trupami obrzydliwości swojej, i sprosnościami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naprzód dwojakie nieprawości i grzechy ich. Iż splugawili ziemię moję trupami bałwanów swoich i obrzydłościami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im najpierw w dwójnasób za nieprawość i ich grzech, za to, że zbezcześcili moją ziemię padliną swoich bałwanów i napełnili swoimi obrzydliwościami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w dwójnasób za ich winę i ich grzech, że splamili moją ziemię ścierwem swoich obrzydliwości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za ich grzech, bo zbezcześcili Moją ziemię martwymi obrzydliwościami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grzech, za to, że znieważyli mój kraj martwymi bożkami, a swymi obrzydliwościami napełnili moje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nieprawość i za grzech ich, ponieważ skalali mą ziemię trupami swoich wstrętnych bożków, a ich bezeceństwa napełniły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подвійно віддам за їхні неправедності і їхні гріхи, якими опоганили мою землю мертвечинами їхніх гидот і їхніми беззаконнями, в яких переступили проти мого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zepsucie i za grzechy, za to, że zbrukali Moją ziemię; napełnili Moje dziedzictwo swoimi martwymi ohydami i 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odpłacę w pełnej mierze za ich przewinienie i za ich grzech, ponieważ zbezcześcili moją ziemię. Dziedzictwo moje napełnili trupami swych obrzydliwości oraz swymi odrażającymi rzeczamiʼ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2024-05-12T00:04:21Z</dcterms:modified>
</cp:coreProperties>
</file>