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i patrzcie! Czy mężczyzna może rodzić? Dlaczego więc widzę każdego bohatera z rękami na biodrach jak u rodzącej i odmienione wszystkie oblicza w bladość?*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i patrzcie! Czy mężczyzna może rodzić? Dlaczego więc każdy z nich chwyta się za biodra jak rodząca i oblicza ich wszystkich pobladły?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teraz i zobaczcie: Czy mężczyzna może rodzić? Czemu więc widzę, że każdy mężczyzna trzyma ręce na biodrach — jak u rodzącej — i że ich twarze stały się blade?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Pytajcież się teraz, a obaczcie, jeźli rodzi mężczyzna; przeczże tedy widzę, że każdy mąż rękami swemi trzyma się za biodra swe jako rodząca, i że się obróciły wszystkich oblicza w bladość?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się a obaczcie, jeśli rodzi mężczyzna: przeczżem tedy widział każdego męża rękę na biodrach jego jako rodzącej i odmieniły się wszytkie twarzy w żółtą niemoc?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się i patrzcie: Czy mężczyzna może rodzić? Dlaczego widzę wszystkich mężczyzn z rękami na biodrach jak u rodzącej kobiety? Każda twarz powlekła się bladością.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i patrzcie! Czy mężczyzna może rodzić? Czemu więc widzę każdego mężczyznę z rękami na biodrach jak u rodzącej, a oblicze wszystkich zbladło?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Zapytajcie więc i zobaczcie: Czy mężczyzna może rodzić? Czemu widzę każdego mężczyznę z rękoma na biodrach jak u rodzącej, a wszystkie twarze są blade?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Spytajcie i zobaczcie: Czy mężczyzna może rodzić? Dlaczego więc widzę każdego mężczyznę z rękami na biodrach jak u rodzącej, a wszystkie twarze są pobladłe?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Pytajcież i obserwujcie: Czy może rodzić mężczyzna? Dlaczegóż więc widzę wszystkich mężów z rękoma na biodrach jak u rodzącej? Zmienione są wszystkie oblicza, stając się sinoblade.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Запитайте і побачите чи породив чоловік, і про страх, в якому держатимуть бедра і (не буде) спасіння. Через що Я побачив кожного чоловіка і його руки на його бедрах, повернули лиця, блідими 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się i zobaczcie, czy mężczyzna rodzi? Czemu widzę każdego męża z jego rękami na swych biodrach jak rodzącą, a wszystkie oblicza zamieniły się w bladość?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Zapytajcie, proszę, i zobaczcie, czy mężczyzna rodzi. Dlaczegoż to widziałem każdego krzepkiego męża z rękami na jego lędźwiach jak u kobiety, która rodzi, a wszystkie twarze zbladły?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4:31&lt;/x&gt;; &lt;x&gt;300 6:24&lt;/x&gt;; &lt;x&gt;300 22:23&lt;/x&gt;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2024-05-17T15:35:09Z</dcterms:modified>
</cp:coreProperties>
</file>