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po tym, jak król spalił zwój i słowa, które spisał Baruch pod dyktando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2024-05-13T13:22:59Z</dcterms:modified>
</cp:coreProperties>
</file>