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Jehojakimie, królu Judy, powiedz: Tak mówi JAHWE: Ty spaliłeś ten zwój, mówiąc: Dlaczego napisałeś na nim, że król Babilonu na pewno nadciągnie, by zniszczyć tę ziemię i wytępić z niej ludzi wraz z 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Judy, powiedz: Tak mówi JAHWE: Ty spaliłeś ten zwój, mówiąc: Czemu napisałeś na nim: Na pewno król Babilonu nadciągnie, zniszczy tę ziemię i wytępi w niej człowieka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Joakimie, królu Judzkim, rzeczesz: Tak mówi Pan: Tyś spalił te księgi, mówiąc: Czemuś pisał na nich, rzekłszy: Zapewne przyciągnie król Babiloński, i spustoszy tę ziemię, i wygładzi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Judzkiego, rzeczesz: To mówi JAHWE: Tyś spalił one księgi, mówiąc: Czemuś napisał na nich oznajmując: Wrychle przydzie król Babiloński i spustoszy tę ziemię, i uczyni, że ustanie z niej człowiek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judzkim, powiesz: Tak mówi Pan: Spaliłeś ten zwój, mówiąc: Dlaczego napisałeś w nim: na pewno przyjdzie król babiloński, zniszczy ten kraj i ogołoci go z ludzi i 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Jojakimie, królu judzkim, powiedz: Tak mówi Pan: Spaliłeś ten zwój, mówiąc: Dlaczego tak napisałeś na nim: Król babiloński na pewno przyjdzie i zniszczy tę ziemię, i wytępi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powiedz: Tak mówi JAHWE: Ty spaliłeś ten zwój, mówiąc: Czemu napisałeś na nim: Król Babilonu na pewno przybędzie i zniszczy tę ziemię oraz sprawi, że znikną z niej ludzie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Jojakimie, królu Judy, powiesz: Tak mówi JAHWE: Ty spaliłeś ten zwój, mówiąc: «Dlaczego napisałeś na nim: Oto przybędzie król babiloński, zniszczy ten kraj i wytępi w nim ludzi i zwierzęta?».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zapowiesz: - Tak mówi Jahwe: Tyś to spalił ten zwój, mówiąc: ”Dlaczego napisałeś w nim, twierdząc: ”Przyjdzie niechybnie król babiloński, zniszczy ten kraj i wytępi w nim ludzi i bydło?””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Ти спалив цей звій, кажучи: Чому ти на ньому записав, мовлячи: Входячи, ввійде цар Вавилону і вигубить цю землю, і з неї зникне людина і скотина?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Jojakimie, królu Judy, powiesz: Tak mówi WIEKUISTY: Ty spaliłeś ten rodał, mówiąc: Czemu napisałeś na nim w tych słowach: Przyjść, przyjdzie król Babelu oraz spustoszy tę ziemię i wypleni z niej ludzi oraz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Jehojakimowi, królowi Judy, masz powiedzieć: ʼOto, co rzekł JAHWE: ”Spaliłeś ten zwój, mówiąc: ʼDlaczego tak napisałeś na nim: ”Król Babilonu niewątpliwie nadciągnie i obróci ten kraj w ruinę, i sprawi, że zniknie z niego człowiek i zwierzę”?ʼ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2024-05-12T22:24:45Z</dcterms:modified>
</cp:coreProperties>
</file>