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mego ludu, opasz się worem i tarzaj się w prochu! Urządź sobie (czas) płaczu (jak) po jedynaku,* gorzką żałobę, gdyż nagle przyjdzie na nas niszczyciel!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mego ludu, przywdziej włosiennicę i tarzaj się w prochu! Urządź sobie czas płaczu jak po swym jedynaku, gorzką żałobę — gdyż nagle dopadnie nas niszczyciel!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Córko mojego ludu, przepasz się worem i tarzaj się w popiele. Urządź sobie żałobę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jedynaku, gorzką żałobę, bo nagle spadnie na nas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córko ludu mojego! przepasz się worem a walaj się w popiele; uczyń sobie żal jako po jedynaku, żal gorzki; bo na nas nagle burzyciel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ludu mego, przepasz się włosiennicą i posyp się popiołem. Żal jedynaka uczyń sobie, płacz gorzki, bo natychmiast przydzie burzyciel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mojego narodu, przywdziej wór pokutny i kajaj się w popiele! Okryj się smutkiem, jak po synu jedynym, gorzką żałobą, bo przyjdzie na nas nagle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córko mojego ludu, wdziej wór i tarzaj się w prochu; urządź sobie żałobę jak po jedynaku, gorzki lament, gdyż znienacka wpadnie na nas niszczyciel!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Mojego ludu, przepasz się worem, tarzaj się w prochu. Spraw sobie żałobę jak po jedynaku – gorzki lament. Gdyż nagle napadnie na nas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Córko, ludu mój, załóż wór pokutny i tarzaj się w popiele, okryj się żałobą jak po jedynaku i gorzko rozpaczaj. Znienacka bowiem przyjdzie na nas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ludu mojego, przepasz się włosiennicą i tarzaj się w popiele! Urządź sobie żałobę, [jak] po jedynaku, opłakuj gorzko, albowiem niszczyciel runie na nas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Дочко мого народу, підпережися мішком, посип себе попелом, зроби собі плач за улюбленим, жалібний плач, бо нагло на нас прийде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Mojego ludu! Przepasz się worem oraz tarzaj w prochu; urządź sobie żałobę jak po jedynaku, gorzki płacz, gdyż nagle spadnie na was łupieżca!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mego ludu, opasz się worem i tarzaj się w popiele. Uczyń swą żałobę jak po jedynaku – gorzkim zawodzeniem; gdyż nagle przyjdzie na nas łupieżca.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4:8&lt;/x&gt;; &lt;x&gt;370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2024-04-30T03:26:55Z</dcterms:modified>
</cp:coreProperties>
</file>