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Uświęćcie* przeciwko niej wojnę! Wstańcie i wyruszmy w południe! Biada nam, gdyż dzień się nachylił, gdyż wydłużają się cienie wieczorne!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modlitwę przed rozpoczęciem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2024-04-30T05:03:56Z</dcterms:modified>
</cp:coreProperties>
</file>