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Masy wód przelały się nad moją głową i pomyślałem: To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moją głową i powiedziałem: Już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i rzekłem: Jużci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Zabrały wody nad głową moją, rzekłem: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moją głowę, rzekłem: Jestem zgubiony.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dosięgała mojej głowy, pomyślałem: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moją głową − pomyślałem: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ponad moją głowę, rzekłem: Jestem zgubiony!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rzekłem: ”Jestem zgubiony!”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полилася вода на мою голову. Я сказав: Я відкинений.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mą głową, zatem sądziłem, żem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popłynęły mi nad głową. Powiedziałem: ”Niechybnie zostanę zgładzony!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2024-05-21T05:24:30Z</dcterms:modified>
</cp:coreProperties>
</file>