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powstających przeciwko mnie i ich przyśpiewki są mi przeciwne przez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wargi.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2024-05-21T06:59:43Z</dcterms:modified>
</cp:coreProperties>
</file>