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tych, którzy złożyli przysięgi, była to wyrocznia pusta.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przypomni o winie, która w końcu doprowadzi do schwytania.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prorokuj i mów: Tak mówi Pan BÓG o synach Ammona i o ich hańbie. Powiedz: Miecz, miecz jest dobyty, jest wypolerowany na rzeź, błyszczy, aby wytracić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prorokuj, a mów: Tak mówi panujący Pan o synach Ammonowych i o hańbie ich; rzecz mówię: Miecz, miecz dobyty jest, ku zabijaniu wypoleroawny jest, aby wytracił wszystko, i aby się błyskał.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a mów: To mówi JAHWE Bóg do synów Ammon i do zelżenia ich, i rzeczesz: Mieczu! mieczu! wynidź z poszew na zabijanie, wypoleruj się, abyś zabijał a błyskał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mów: Tak mówi Pan Bóg: W sprawie Ammonitów i ich zniewagi powiedz: Miecz, miecz został wydobyty ku mordowaniu, wyostrzony, aby dokonać zagłady i lśnić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to w ich oczach wyrocznia złudna, chociaż składali uroczyste przysięgi; ale on przypomni ich winę,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nich, w ich oczach, próżne są wróżby. Oni mają złożoną przysięgę. On zaś pamięta winę, żeby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mieszkańcom Jerozolimy ta przepowiednia wydaje się fałszywa, bo otrzymali obietnicę. On jednak przypomni im winy i zostaną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[mieszkańcy Jerozolimy] uważają, że to wróżba kłamliwa. W ich oczach [bezpieczeństwo zapewniają] im uroczyste przysięgi. Król Babilonu pamięta ich winę, aby [ich] pojmać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для них як той, що чаклує марнотами перед ними, і він як той, що згадував неправедності, щоб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w ich oczach jakby fałszywa wyrocznia, bo mają przysięgi nad przysięgami; to właśnie przypomina o ich winie,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powiedz: ʼOto, co Wszechwładny Pan, JAHWE, rzekł o synach Ammona oraz o ich zniewagachʼ. I powiedz: ʼMiecz, miecz dobyty na rzeź, wypolerowany, żeby pożerał, żeby błyszczał,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2024-05-15T13:13:49Z</dcterms:modified>
</cp:coreProperties>
</file>