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powiedz do domu Izraela: Tak mówiliście: Tak, spoczywają na nas nasze nieprawości i nasze grzechy i my z ich powodu gnijemy. Jak mamy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też do domu Izraela: Przyglądając się sobie, mówicie: Tak, ciążą na nas nasze nieprawości i nasze grzechy, a my z ich powodu gnijemy. Jak mamy dalej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mów do domu Izraela: Tak mówicie: Skoro ciążą na nas nasze występki i nasze grzechy, tak że w nich marniejemy, to jakże możemy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człowieczy! mów do domu Izraelskiego: Tak powiadacie mówiąc: Przeto, że występki nasze i grzechy nasze są na nas, tak, że w nich schniemy, i jakożbyśmy żyć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człowieczy, mów do domu Izraelowego: Takeście rzekli, mówiąc: Nieprawości nasze i grzechy nasze są na nas a od nich my schniemy: jakoż tedy żyć będziemy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synu człowieczy, mów do domu Izraela: Powiadacie tak: Zaprawdę, nasze przestępstwa i grzechy nasze ciążą na nas, my na skutek nich marniejemy. Jak możemy się ocalić?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mów do domu izraelskiego: Tak mówiliście: Zaiste, ciążą na nas nasze występki i nasze grzechy i z powodu nich giniemy. Jakże mamy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powiedz domowi Izraela: Mówicie w ten sposób: Oto nasze grzechy i nasze wykroczenia są przeciw nam. Giniemy przez nie, jakże możemy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ludowi Izraela: Wy mówicie: «Nasze wykroczenia i nasze grzechy ciążą na nas i z ich powodu giniemy. Czy możemy ocaleć?».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powiedz Domowi Izraela: Tak mówicie: Oto nasze wykroczenia i nasze grzechy są przeciw nam i my przez nie giniemy, jakże możemy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 домові Ізраїля: Так сказав, мовлячи: Наші блуди і наші беззаконня на нас, і ми в них танемо; і як житимемо?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ty, synu człowieka, oświadcz domowi Israela: Tak powiadaliście, mówiąc: Ciążą na nas występki i nasze grzechy, więc wskutek nich zanikamy; jakże mamy znów 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powiedz domowi Izraela: ʼTak rzekliście: ”Skoro ciążą na nas nasze bunty oraz nasze grzechy i my w nich gnijemy, jakże pozostaniemy przy życiu?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2024-05-14T20:50:17Z</dcterms:modified>
</cp:coreProperties>
</file>