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 mnie (już) wieczorem przed przybyciem uchodźcy, i otworzył moje usta, zanim przyszedł (on) do mnie rano, otworzył moje usta i nie byłem już niemy.*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2024-05-14T14:36:12Z</dcterms:modified>
</cp:coreProperties>
</file>