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(ktoś) jakby (na) podobieństwo synów ludzkich dotknął moich warg – i otworzyłem usta, i przemówiłem do stojącego przede mną: Panie mój, w czasie widzenia opadły mnie bóle i nie zachowałem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przypominający człowieka dotknął moich warg — i otworzyłem usta, i przemówiłem do tego, który stał przede mną: Panie mój, już na sam widok tego poczułem bóle i straciłem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jakby podobny do synów ludzkich dotknął moich warg. Otworzyłem usta i mówiłem, powiedziałem do stojącego przede mną: Mój panie, z powodu tego widzenia dopadły mnie boleści i nie mam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 podobieństwo synów ludzkich dotknęło się warg moich; a otworzywszy usta swe mówiłem i rzekłem do stojącego przeciwko mnie: Panie mój! dla tego widzenia obróciły się na mię boleści moje,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jakoby podobieństwo syna człowieczego dotknął się warg moich. I otworzywszy usta moje mówiłem i rzekłem do tego, który stał przeciwko mnie: Panie mój, ujźrzawszy cię rozstąpiły się stawy moje, a nie zostało we mnie nic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jakby postać ludzka dotknęła moich warg. Otworzyłem, więc usta i mówiłem do tego, który stał przede mną: Panie mój, od tego widzenia chwyciły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coś jakby ręka ludzka dotknęła moich warg; wtedy otworzyłem usta i przemówiłem, i powiedziałem do tego, który stał przede mną: Panie mój, w czasie zjawiska opadły mnie boleści i nie miałem żadnej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ktoś podobny do człowieka dotknął moich warg. Otworzyłem więc usta i powiedziałem do tego, który stał przede mną: Panie mój, ta wizja sprawiła mi ból i pozbawiła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ktoś podobny do człowieka dotknął moich warg, a ja otworzyłem usta i przemówiłem. Powiedziałem do stojącego przede mną: Panie, z powodu tego, co zobaczyłem, ogarnęły mnie boleści i opadłem z 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[ktoś] jakby podobny do synów ludzkich dotknął moich warg. Otworzyłem swe usta, przemówiłem i rzekłem do stojącego przede mną: - Panie mój, z powodu widzenia opanowały mię boleści i osłabłem.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наче подоба людського сина доторкнулася до моїх губ. І я відкрив мої уста і я заговорив і сказав до того, що стояв переді мною: Господи, в моїм видінні повернулися в мені мої внутреності, і я не мав сили.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oto, ten podobny do syna człowieka dotknął się moich warg, więc otworzyłem usta i mówiąc, powiedziałem do stojącego naprzeciw: Mój panie! Z powodu tego widzenia, przewróciły mnie boleści oraz nie miałem 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ktoś z wyglądu podobny do synów człowieczych dotykał moich warg, a ja otworzyłem usta i odezwałem się, mówiąc do tego, który stał przede mną: ”Panie mój, z powodu tego zjawiska wstrząsnęły mną wewnątrz skurcze i nie zachowałem żadnej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2024-05-21T00:47:59Z</dcterms:modified>
</cp:coreProperties>
</file>