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Mój-lud! A do swoich sióstr: Litość-jej-okazano!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rozbiorę ją do naga i wystawię taką, jaka była w dniu swego narodzenia; uczynię ją podobną do pustyni, zostawię ją jak suchą ziemię i uśmiercę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Bym jej snać nago nie zewlekł a nie postawił jej, jaką była w dzień narodzenia swego, i nie uczynił jej jako pustynia, i nie zostawił jej jako ziemia sucha, i nie umorzył jej pragnieniem: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jej snadź nie zewlókł nago a nie postawił jej wedle dnia narodzenia jej i uczynił ją jako pustynią, i postawił ją jako ziemię bezdrożną a umorzył ją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obnażę ją zupełnie, i stanie się taka jak w dzień swych urodzin; uczynię ją podobną do pustyni, sprawię, że będzie jak ziemia wyschnięta, i umrze z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Ludu mój! A do swoich sióstr: Umiłowane!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Mój-Lud a do sióstr: Umiłowana!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swoich braci: «Mój-Lud», a do swoich sióstr: «Doznająca-Miłosierdzia».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brata jego powie: ”Mój ludu”, a do ich siostry: ”Doznałaś miłosierdzia”.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вашому братові: Мій Нарід і ваша сестра Помилувана.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Nazywacie waszych braci: Ammi; a wasze siostry: Racham!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żebym jej nie rozebrał do naga i nie ukazał jak w dniu jej narodzin oraz żebym jej nie upodobnił do pustkowia i nie ukazał jak bezwodną ziemię, i nie uśmiercił pragnieniem.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2024-05-21T00:12:08Z</dcterms:modified>
</cp:coreProperties>
</file>