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mu Kananejczyka. Wówczas Izrael potraktował pokonanych wraz z ich miastami jak obłożonych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mu Kananejczyków. Całkowicie zniszczyli ich oraz ich miasta, a nadano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Izraela, a podał mu Chananejczyki: i wytracił je z gruntu, i miasta ich, a nazwał imię onego miejsca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prośbę Izraela, i podał Chananejczyka, którego on wybił, wywróciwszy miasta jego. I nazwał imię miejsca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w ich ręce Kananejczyków. [Izraelici] obłożyli klątwą ich oraz ich miasta. Stąd miejscowość ta otrzymała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mu Kananejczyka. Wtedy wytracił ich oraz zburzył ich miasta jako obłożone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w ich ręce Kananejczyków. Oni sami i ich miasta zostali obłożeni klątwą, dlatego miejscowość tę nazwano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Izraelitów i wydał Kananejczyków w ich ręce. Wtedy rzucili klątwę na nich oraz na ich miasta, a miejscowości tej dali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prośby Izraela, i wydał [mu] Kanaanitów. Wtedy [Izrael] rzucił klątwę na nich i na ich miasta, a miejscowości tej dał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przyjął modlitwę Jisraela i wydał mu Kenaanitów. [Jisrael] zniszczył ich i [uświęcił] ich miasta. To miejsce nazwano Charma [„Zniszczenie"].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Господь голос Ізраїля і передав Хананія під його руку, і посвятив його і його міста. І назвали імя того місця посвята.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wysłuchał głosu Israela oraz wydał mu Kanaanejczyków; więc położył na nich zaklęcie oraz na ich miasta, i nazwał tą okolicę –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więc głosu Izraela i wydał Kananejczyków; a tamci przeznaczyli ich oraz ich miasta na zagładę. Dlatego miejscu temu nadali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2024-05-13T06:08:47Z</dcterms:modified>
</cp:coreProperties>
</file>