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być odjęte spośród jego rodziny przez to, że nie miał on syna? Daj nam posiadłość* wśród braci naszego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posiadłość : wg PS: posiadłość dziedziczną.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2024-05-09T14:00:50Z</dcterms:modified>
</cp:coreProperties>
</file>