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wciąż jest w tym mieście dom bezbożnego, skarby zdobyte nieprawością i efa skąpa, przeklęta?*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Czy nie ogień i dom niegodziwego gromadzi skarby niegodziwe, a z pychą niesprawiedliwość, μὴ πῦρ καὶ οἶκος ἀνόμου θησαυρίζων θησαυροὺς ἀνόμους καὶ μετὰ ὕβρεως ἀδικία.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2024-05-17T08:08:58Z</dcterms:modified>
</cp:coreProperties>
</file>