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zbuduje przybytek JAHWE, i podniesie majestat, i zasiądzie, i będzie panował na swoim tronie.* I stanie się kapłanem na swym tronie,** i będzie rada pokoju*** pomiędzy nimi oboma.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&lt;x&gt;230 110:2&lt;/x&gt;; &lt;x&gt;650 5:1-10&lt;/x&gt;; &lt;x&gt;650 7:1-25&lt;/x&gt;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stanie (...) tronie, wg G: i będzie kapłan po jego prawicy, καὶ ἔσται ὁ ἱερεὺς ἐκ δεξιῶν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współpraca (l. zgoda, harmonia) i pokój, </w:t>
      </w:r>
      <w:r>
        <w:rPr>
          <w:rtl/>
        </w:rPr>
        <w:t>עֲצַת ׁשָלֹום</w:t>
      </w:r>
      <w:r>
        <w:rPr>
          <w:rtl w:val="0"/>
        </w:rPr>
        <w:t xml:space="preserve"> (‘atsat szalom).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2024-05-15T12:28:45Z</dcterms:modified>
</cp:coreProperties>
</file>