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korona pozostanie dla Chalama* i dla Tobiasza, i dla Chena,** syna Sefaniasza – na pamiątkę w przybytku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na wzmocnienie; (2) chodzi o Cheldaja (&lt;x&gt;450 6:10&lt;/x&gt;, por. &lt;x&gt;130 7:35&lt;/x&gt;).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Chen, </w:t>
      </w:r>
      <w:r>
        <w:rPr>
          <w:rtl/>
        </w:rPr>
        <w:t>חֵן</w:t>
      </w:r>
      <w:r>
        <w:rPr>
          <w:rtl w:val="0"/>
        </w:rPr>
        <w:t xml:space="preserve"> (chen), czyli: łaska, przychylność. Być może: (1) odrębna postać; (2) inne imię Jozjasza; (3) należałoby przetłumaczyć: jako wyraz łaski, przychylności dla syna Sefaniasza (czyli dla Jozjasza).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korona będzie dla potomnych (l. tych, którzy przetrwają) i dla użytecznych jej, i dla uznających ją, i jako dar syna Sofoniasza, i dla pieśni uwielbienia w domu Pana G, ὁ δὲ στέφανος ἔσται τοῖς ὑπομένουσιν καὶ τοῖς χρησίμοις αὐτῆς καὶ τοῖς ἐπεγνωκόσιν αὐτὴν καὶ εἰς χάριτα υἱοῦ Σοφονιου καὶ εἰς ψαλμὸν ἐν οἴκῳ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2024-05-16T03:00:35Z</dcterms:modified>
</cp:coreProperties>
</file>