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 dni dawnych, jak w latach wcześniejszych, znów miła będzie JAHWE ofiara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ofiara Judy i Jerozolimy będzie miła JAHWE, jak za dawnych dni i jak za 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Panu będzie wdzięczna ofiara od Judy i od Jeruzalemu, jako za dni pierwszych i jako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 się JAHWE ofiara Judy i Jeruzalem, jako dni wieku i jako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miła Panu ofiara Judy i Jeruzalem jak za minionych dni i pradawnych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Panu ofiara Judy i Jeruzalemu jak za dni dawnych, jak w latach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Judy i Jerozolimy będzie miła JAHWE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ofiara Judy i Jerozolimy znów będzie przyjemna Jahwe, jak w czasach przeszłości, jak za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вгодна буде Господеві жертва Юди і Єрусалиму так як в вічні дні і так як в попередні 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Przyjemną będzie dla WIEKUISTEGO ofiara Judy i Jeruszalaim, jak za lat przeszłych, jak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ofiarny Judy i Jerozolimy będzie sprawiał JAHWE zadowolenie – jak za dni dawnych i lat starożytnych.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2024-04-27T15:41:04Z</dcterms:modified>
</cp:coreProperties>
</file>