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nie, złożył w grobowcu wykutym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kupił płótno, zdjął go, owinął płótnem i złożył w grobowcu, który był wykuty w skale, a przed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kupiwszy prześcieradło, zdjąwszy go, obwinął w prześcieradło, i położył go w grobie, który był wykowany z opoki,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kupiwszy prześcieradło, i zdjąwszy go, uwinął w prześcieradło i położył go w grobie, który był wyciosan z opoki. I przywalił kamień do drzwi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zakupił płótna, zdjął Jezusa [z krzyża], owinął w płótno i złożył w grobie, który wykuty był w skale. Przed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kupił prześcieradło, zdjął go, owinął w prześcieradło i złożył w grobowcu wykutym w skale, i przytoczył kamień przed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kupił płótno, zdjął ciało, owinął płótnem i złożył w grobowcu wyciosanym w skale, a na wejście do grobowca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kupił płótno, zdjął Jezusa, owinął w płótno i złożył w grobie, który wykuty był w skale. Na wejście do grobu zatoczył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[Józef] kupił płótno, zdjął Jezusa, owinął tym płótnem i złożył w grobowcu, wykutym w skale. Wejście do grobowca zasunął kamieniem.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kupił lniane płótno, zdjął ciało z krzyża, owinął w płótno, złożył je w grobowcu wykutym w skale, przytoczył kamień i zamknął otwór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Józefowa przypatrywały się,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zasłonę z cienkiej tkaniny z góry zdjąwszy go spiralnie owijając wtłoczył tej zasłonie z cienkiej tkaniny i położył go w pamiątkowym grobowcu który był wycięty jak w głazie ze skały, i zatoczył do istoty kamień aktywnie na drzwi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kupił sukno, zdjął go, owinął suknem oraz położył go w grobowcu, który był wyciosany ze skały. Zatoczył też kamień na drzwi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kupił lniane prześcieradło i po zdjęciu Jeszui owinął Go w to lniane prześcieradło,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kupił delikatną tkaninę lnianą i zdjąwszy go, owinął w tę delikatną tkaninę lnianą, i złożył go w grobowcu, który był wykuty w masywie skalnym; i przytoczył kamień przed wejście do tego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kupił długie lniane płótno, owinął nim zdjęte z krzyża ciało Jezusa i złożył je w grobie, który był wykuty w skale. Wejście do grobu zamknięto przy pomocy ogromnego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2024-06-02T23:38:53Z</dcterms:modified>
</cp:coreProperties>
</file>