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2"/>
        <w:gridCol w:w="3604"/>
        <w:gridCol w:w="3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usilnie, aby nie odsyłał ich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wiele, aby nie je wysłał poza (tę) krainę.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wiele aby nie ich wysłałby poza krainę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2024-05-17T18:59:41Z</dcterms:modified>
</cp:coreProperties>
</file>