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ludzie ze wschodu, z zachodu, z północy i z południa, i zasiądą u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inni ze wschodu i z zachodu, z północy i z południa, i zasiądą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drudzy od wschodu i od zachodu, i od północy, i od południa, a usiądą za stołem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od Wschodu i Zachodu, od Północy i Południa, i usiędą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zachodu, z północy i południa i 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ze wschodu i z zachodu, z północy i z południa, i zasiądą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też ze wschodu, i z zachodu, i z północy, i z 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przyjdą ludzie ze wschodu i zachodu, z północy i z południa i zasiądą do uczty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ze wschodu i z zachodu, z północy i z południa i zasiądą do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прийдуть зі сходу, із заходу, з півночі, з півдня і засядуть у Царстві Божім.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przybędą i będą obecni od strony wschodów urzeczywistniających przez powrót do źródła w górę i strony zachodów pogrążających w odzienie, i od boga zimnego srogiego wiatru północnego i boga gorącego pocącego wiatru południowego, i będą skłonieni do źródła do posiłku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od wschodu, zachodu, i od północy oraz południa, i zostaną położeni u stołu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ludzie będą przychodzić ze wschodu, zachodu, północy i południa, aby zasiąść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ludzie ze stron wschodnich i zachodnich, a także z północy i południa, i ułożą się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ze wszystkich stron świata—ze wschodu i zachodu, z północy i południa—przybędą i zajmą miejsce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2024-05-20T09:06:31Z</dcterms:modified>
</cp:coreProperties>
</file>