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20"/>
        <w:gridCol w:w="49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urządzasz przyjęcie, zwołuj ubogich, ułomnych, kulawych, niewidomych;*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kiedy przyjęcie czyniłbyś, zapraszaj biednych, okaleczonych, chromych, ślepych.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czyniłbyś przyjęcie zapraszaj ubogich kalekich kulawych niewidomych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14:282&lt;/x&gt;; &lt;x&gt;50 16:11-14&lt;/x&gt;; &lt;x&gt;50 26:11-13&lt;/x&gt;; &lt;x&gt;490 14:21&lt;/x&gt;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2024-05-20T07:47:47Z</dcterms:modified>
</cp:coreProperties>
</file>