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3753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byli w stanie temu zaprzeczyć.*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odpowiedzieć przeciw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2024-05-20T07:46:39Z</dcterms:modified>
</cp:coreProperties>
</file>