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5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przejrzał i podążał za Nim chwaląc Boga i cały lud zobaczywszy dał pochwałę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wzrok, i szedł za Nim, chwaląc Boga. A cały lud, gdy to zobaczył, oddał cześć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zaczął znowu widzieć, i towarzyszył mu, chwaląc Boga. I cały lud zobaczywszy dał pochwałę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przejrzał i podążał za Nim chwaląc Boga i cały lud zobaczywszy dał pochwałę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niewidomy natychmiast odzyskał wzrok, po czym ruszył za Jezusem i chwalił Boga. A cały lud, na widok tego, co się stało, oddał Bogu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wzrok i szedł za nim, wielbiąc Boga. A wszyscy ludzie, widząc to,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zarazem przejrzał, i szedł za nim, wielbiąc Boga. Co wszystek lud widząc, 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przejźrzał, i szedł za nim wielbiąc Boga. A lud wszytek widząc, dawał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przejrzał i szedł za Nim, wielbiąc Boga. Także cały lud, który to widział,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odzyskał wzrok, i szedł za nim, wielbiąc Boga. A cały lud, ujrzawszy to,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też odzyskał wzrok i poszedł za Nim, wielbiąc Boga. A cały lud, który to widział,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przejrzał i szedł za Nim, chwaląc Boga. A cały lud, który to widział, oddał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odzyskał wzrok i szedł za Nim, wielbiąc Boga. I cały lud, gdy to zobaczył, oddał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odzyskał wzrok i poszedł za Jezusem wielbiąc Boga. Tak samo ludzie, którzy to widzieli, oddali cześć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odzyskał wzrok i szedł za Nim, wielbiąc Boga. A cały lud, który to widział, chwalił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прозрів і пішов за ним, прославляючи Бога. І весь народ, побачивши це, віддав хвалу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pominięciem zwykle potrzebnych rzeczy spojrzał na powrót, i wdrażał się mu sławiąc tego boga. I wszystek lud ujrzawszy dał chwałę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przejrzał oraz szedł za nim, wielbiąc Boga. Co kiedy cały lud to zobaczył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 otrzymał wzrok i zaczął chodzić za Nim, chwaląc Boga, a kiedy wszyscy to ujrzeli, i oni 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wzrok, i ruszył za nim, wychwalając Boga. Również cały lud, ujrzawszy to, sławił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niewidomy odzyskał wzrok i poszedł z Nim, wielbiąc Boga. Również cały tłum, który był świadkiem tego cudu, dziękował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17:15&lt;/x&gt;; &lt;x&gt;490 19:37&lt;/x&gt;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2024-05-20T05:52:31Z</dcterms:modified>
</cp:coreProperties>
</file>