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prześcignąwszy przed wszedł na sykomorę aby zobaczyłby Go gdyż przez to miał przechodzić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 wspiął się na sykomorę,* ** aby Go ujrzeć, miał bowiem tamtędy przechodzić.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podbiegłszy ku (przodowi) wszedł na sykomorę, aby ujrzeć go, bo (tamtędy) miał przechodzić.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prześcignąwszy przed wszedł na sykomorę aby zobaczyłby Go gdyż przez to miał przechodzić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Sykomora to drzewo o dużych, opadających ku ziemi gałęziach. Łatwo się na nią wspiąć. Drzewa te osiągają 15 m wysokości.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10:27&lt;/x&gt;; &lt;x&gt;130 27:28&lt;/x&gt;; &lt;x&gt;230 78:47&lt;/x&gt;; &lt;x&gt;490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2024-05-20T16:02:30Z</dcterms:modified>
</cp:coreProperties>
</file>