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wyszło postanowienie od Cezara Augusta by być spisanym cały świat zamieszkały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Właśnie* w tych dniach wyszedł dekret** od cesarza*** Augusta,**** aby spisać***** cały (zamieszkany) świat.******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owych, wyszedł dekret od Cezara Augusta, (by) (zapisanym był) cały (świat) zamieszkały.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wyszło postanowienie od Cezara Augusta (by) być spisanym cały świat zamieszkały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stało się zaś, ἐγένετο δὲ.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dekret, δόγμα, formalnie był to dekret rzym. senatu (&lt;x&gt;490 2:1&lt;/x&gt;L.); nie wspominają go gr. ani rzym. historycy, stąd te słowa Łukasza uważano za niewiarygodne. Jednakże odnalezione później inskrypcje potwierdziły informacje Łukasza.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August, tj. Gajusz Oktawiusz l. Oktawian (63 r. p. Chr.–14 r. po Chr.), panował w latach 31 p. Chr.–14 po Chr. Pierwszy i wg wielu najwybitniejszy cesarz rzymski. Położył kres republice, włączył do imperium dalsze obszary basenu M. Śródziemnego, zaprowadził tzw. Pax Romana (pokój rzym.) i zapoczątkował złoty wiek w literaturze i architekturze Rzymu. Tytuł August (tj. najwyższy) został mu nadany przez senat rzymski w 27 r. p. Chr., &lt;x&gt;490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aby spisać, &lt;x&gt;490 2:1&lt;/x&gt;L.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(zamieszkany) świat, οἰκουμένη, odnosi się do cesarstwa rzymskiego.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&lt;x&gt;40 1:2&lt;/x&gt;; &lt;x&gt;40 26:2&lt;/x&gt;; &lt;x&gt;100 24:2&lt;/x&gt;; &lt;x&gt;130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2024-05-19T17:02:25Z</dcterms:modified>
</cp:coreProperties>
</file>