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przypowieść: Czy niewidomy* jest w stanie prowadzić niewidomego? Czy obaj nie wpadną do dołu?**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może ślepy ślepego prowadzić? Czyż nie obaj w dół wpadną?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przykład im czy nie może niewidomy niewidomego prowadzić czyż nie obaj w dół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59:10&lt;/x&gt;; &lt;x&gt;540 3:14&lt;/x&gt;; &lt;x&gt;540 4:4&lt;/x&gt;; &lt;x&gt;560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6:10&lt;/x&gt;; &lt;x&gt;470 15:14&lt;/x&gt;;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2024-05-09T03:44:17Z</dcterms:modified>
</cp:coreProperties>
</file>