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wrzasnął, upadł przed Nim i donośnie zawołał: Czego ode mnie chcesz,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krzyknął, upadł przed nim i zawołał donośnym głosem: Cóż ja mam z tobą, Jezusie, Synu Boga Najwyższego? Proszę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Jezusa, zakrzyknął, i upadł przed nim, a głosem wielkim rzekł: Cóż ja mam z tobą, Jezusie, Synu Boga najwyższego? proszę cię, nie dręcz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ujźrzał Jezusa, upadł przed nim i zawoławszy wielkim głosem, mówił: Co mnie i tobie jest, Jezusie, synu Boga Nawyższego? Proszę cię, nie męcz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Jezusa, z krzykiem padł przed Nim i zawołał: Czego chcesz ode mnie,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Jezusa, z krzykiem padł przed nim i donośnym głosem zawołał: Cóż ja mam z tobą, Jezusie, Synu Boga Najwyższego? Proszę cię, nie dręcz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padł przed Nim i donośnym głosem zawołał: Czego chcesz ode mnie, Jezusie, Synu Boga Najwyższego? Błagam Cię,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upadł przed Nim i zawołał donośnym głosem: „Co mam z Tobą wspólnego, Jezusie, Synu Boga Najwyższego? Proszę Cię,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zobaczył Jezusa, z wrzaskiem runął przed Nim i bardzo głośno krzyknął: „Co się tu do mnie wtrącasz, Jezusie, Synu Boga Najwyższego!? Błagam Cię,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Jezusa, z krzykiem upadł przed nim i głośno zawołał: - Zostaw mnie w spokoju Jezusie, Synu Boga Najwyższego! Błagam,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Jezusa, z krzykiem przypadł do Niego i głośno zawołał: - Czego chcesz ode mnie. Jezusie, Synu Boga Najwyższego? Błagam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скрикнув, припав до нього і гучним голосом сказав: Що тобі до мене, Ісусе, Сину Бога Всевишнього? Благаю тебе,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Iesusa, krzyknąwszy w górę jak zwierzę padł do istoty jemu i głosem wielkim rzekł: Co mnie i tobie, Iesusie synu tego wiadomego boga, tego najwyższego? Błagam od ciebie, żeby nie mnie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zobaczył Jezusa zakrzyknął, przypadł do niego oraz powiedział wielkim głosem: Co mnie i tobie, Jezusie, Synu Boga Najwyższego? Proszę cię, byś mnie nie zaczął męczyć.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Jeszuę, wrzasnął, padł przed Nim i krzyknął: "Jeszuo! Synu Boga Ha'Eliona! Czego chcesz ode mnie? Błagam Cię,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głośno krzyknął i upadł przed nim, i donośnym głosem powiedział: ”Co tobie do mnie, Jezusie, Synu Boga najwyższego? Proszę cię, nie męcz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Jezusa, upadł przed Nim na ziemię 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2024-05-17T03:46:45Z</dcterms:modified>
</cp:coreProperties>
</file>