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od przełożonego synagogi z wiadomością: Twoja córka umarła, nie trudź* już Nauczyciela.**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mówił, przychodzi ktoś od przełożonego synagogi mówiąc, że: Umarła córka twa, już nie szarp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dokończył jeszcze tych słów, gdy przybył posłaniec z domu przełożonego synagogi z taką wiadomością: Twoja córka nie żyje,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to mówił, przyszedł ktoś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przełożonego synagogi i powiedział: Twoja córka umarła, nie trudź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jeszcze mówił, przyszedł niektóry od przełożonego bóżnicy, powiadając mu: Iż umarła córka twoja, nie trudź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niektóry do arcybóżnika, powiedając mu: Iż umarła córka twoja, nie trudź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z domu przełożonego synagogi i oznajmił: Twoja córka umarła, nie trudź już Nauczyciela!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nadszedł ktoś od przełożonego synagogi, mówiąc: Umarła córka twoja,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podszedł ktoś do przełożonego synagogi i powiedział: Twoja córka umarła,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przyszedł ktoś z domu przełożonego synagogi i oznajmił: „Twoja córka umarła, więc nie trudź już Nauczyciela”.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przyszedł ktoś z [domu] owego przełożonego synagogi i powiedział: „Twoja córka umarła. Już nie trudź Nauczyciela”.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skończył mówić, kiedy nadszedł ktoś z domu przełożonego synagogi z taką wiadomością: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ktoś z (domu) przełożonego synagogi i powiada: - Córka twoja umarła, nie trudź więcej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іще говорив, приходить хтось від старшого синаґоґи, кажучи [йому]: Твоя дочка померла, не турбуй Учителя.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czasie jego gadającego przychodzi ktoś od strony tego naczelnego z racji swej prapoczątkowości miejsca zbierania razem powiadając że: Umarła córka należąca do ciebie, już dłużej nie łup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ktoś przychodzi do przełożonego bóżnicy i mu mówi: Twoja córka umarła,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jeszcze mówił, przyszedł jeden z domowników przełożonego synagogi. "Twoja córka umarła - powiedział. - Nie kłopocz już rabbiego".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przedstawiciel przełożonego synagogi i powiedział: ”Twoja córka umarła; już nie fatyguj nauczyciela”.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przybył jakiś posłaniec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2024-05-17T04:43:41Z</dcterms:modified>
</cp:coreProperties>
</file>