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to o zachodzie słońca, tak by położył się spać w swojej wierzchniej odzieży i błogosławił ci — i by przed JAHWE, twoim Bogiem, sprawiedliwość była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 o zachodzie słońca, żeby mógł spać w swojej odzieży i błogosławić cię. To zostanie ci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omieszkania wrócisz mu on zastaw, gdy słońce zajdzie, żeby leżał na odzieniu swem, i błogosławił ci; a będzieć to sprawiedliwością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ją zaraz wrócisz przed zachodem słońca, aby śpiąc w odzieniu swoim, błogosławił tobie a żebyś miał sprawiedliwość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zwrócisz mu zastaw przed zachodem słońca, aby mógł spać pod swym płaszczem, błogosławiąc tobie, a Pan, Bóg twój, policzy ci to za dobry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mógł położyć się do snu w swojej odzieży i aby ci błogosławił, a tobie zostanie to poczytane za sprawiedliwość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się położył do snu w swoim płaszczu, a będzie cię błogosławił, tobie zaś będzie to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masz mu zwrócić jego zastaw, aby mógł spać pod swoim płaszczem. On będzie cię błogosławił, a JAHWE, twój Bóg, poczyta ci to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przed zachodem słońca, aby spał na swoim plaszczu i błogosławił cię, a będzie ci to poczytane za czyn sprawiedliwy wobec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zwrócić jego zastaw przed zachodem słońca, żeby się położył pod swoim okryciem. I on cię pobłogosławi. [A jeśliby nawet cię nie pobłogosławił], będzie ci to policzone za czyn sprawiedliwy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віддачею віддаси ним дане в заклад при заході сонця, і спатиме в своїй одежі і поблагословить тебе, і буде тобі милосердя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wraz z zachodem słońca, by się położył w swojej odzieży oraz ci błogosławił; a będzie ci to poczytane za jałmużnę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zwrócić zastaw, gdy tylko zajdzie słońce, a on położy się do łóżka w swojej szacie i będzie cię błogosławił; i będzie to dla ciebie oznaczać prawość przed obliczem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2024-05-20T23:52:08Z</dcterms:modified>
</cp:coreProperties>
</file>