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zatem i wypowiedział wszystkie* słowa tej pieśni w obecności ludu,** on i Jozue,***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zatem i wypowiedział wszystkie słowa tej pieśni w obecności ludu — on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powiedział wszystkie słowa tej pieśni do uszu tego ludu, on i Ozeasz,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Mojżesz, i mówił wszystkie słowa pieśni tej w uszach ludu tego, on i Jozue, syn Nunów.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 i mówił wszystkie słowa tej pieśni do uszu ludu, on i Jozue, syn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Mojżesz z Jozuem, synem Nuna, i wypowiedział wszystkie słowa tej pieśni do uszu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Mojżesz, i przemówił słowami całej tej pieśni do ludu, on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wraz z Jozuem, synem Nuna, i skierował wszystkie słowa tej pieśni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wraz z Jozuem, synem Nuna, i wygłosił ludowi wszystkie słowa tej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wraz z Jozuem, synem Nuna, i wypowiedział wszystkie słowa tej pieśni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przyszedł i wypowiedział wszystkie słowa tej pieśni przed ludem, on i Hoszea, syn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написав цю пісню в тому дні і навчив її ізраїльських синів. І ввійшов Мойсей і сказав всі слова цього закону до уш народу, він та Ісус син Навина,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wypowiedział w uszy ludu wszystkie słowa tej pieśni – on oraz Jezus,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Mojżesz przyszedł i wyrzekł wszystkie słowa tej pieśni do uszu ludu, on i Hoszea, syn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klk Mss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uszach, lub: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Jozue, </w:t>
      </w:r>
      <w:r>
        <w:rPr>
          <w:rtl/>
        </w:rPr>
        <w:t>הֹוׁשֵעַ</w:t>
      </w:r>
      <w:r>
        <w:rPr>
          <w:rtl w:val="0"/>
        </w:rPr>
        <w:t xml:space="preserve"> , czyli: ratunek, zob. co do pisowni: &lt;x&gt;40 13:8&lt;/x&gt;,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2024-05-20T23:19:54Z</dcterms:modified>
</cp:coreProperties>
</file>