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Piotr strzeżony w więzieniu, zgromadzenie zaś usilnie zanosiło modlitwę* o niego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Piotr był strzeżony w strażnicy. Modlitwa zaś była żarliwie stająca się* przez (społeczność) wywołanych do Boga za 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kościół natomiast trwał w usilnych modlitwach za nim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strzeżono Piotra w więzieniu, a modlitwa ustawiczna działa się od zboru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chowano w ciemnicy. Lecz modlitwa bez przestanku działa się od kościoła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modlił się za niego nieustannie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tedy Piotra w więzieniu; zbór zaś modlił się nieustannie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Piotra zatem trzymano w więzieniu. Tymczasem Kościół wznosił za nim żarliwe modlitwy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przebywał pod ścisłą strażą, cała wspólnota wierzących nieustannie modliła się za niego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był strzeżony w więzieniu, Kościół zanosił za niego do Boga nieustanne modły.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Петра стерегли у в'язниці. Ревна молитва піднімалася від церкви до Бога за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był strzeżony w więzieniu; ale była także za niego gorliwa modlitwa do Boga, rodząca się pośród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Siedział więc Kefa pod strażą w więzieniu, ale Wspólnota Mesjaniczna bez ustanku wznosiła do Boga żarliwą modlitwę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więc Piotra w więzieniu, zbór zaś żarliwie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siedział więc w więzieniu, a wierzący gorliwie modlili się do Boga w jego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&lt;x&gt;520 15:30-31&lt;/x&gt;; &lt;x&gt;560 6:18&lt;/x&gt;;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zanoszona.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2024-05-03T12:43:29Z</dcterms:modified>
</cp:coreProperties>
</file>