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3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Sanhedrynie, utkwili w nim wzrok, zauważyli, że jego oblicze jest niczym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popatrzywszy wprost w niego wszyscy siedzący w miejscu posiedzeń, zobaczyli twarz jego jakby twarz zwiastuna.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spojrzawszy wprost w niego wszyscy siedzący w sanhedrynie zobaczyli oblicze jego jakby oblicze zwiastuna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Wysokiej Radzie, utkwili w nim wzrok, uderzyło ich, że jego twarz przypomina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Radzie, przyglądali mu się uważnie i zobaczyli, że jego twarz jest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 niego pilnie oni wszyscy, którzy siedzieli w radzie, widzieli oblicze jego jako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patrząc nań pilnie wszyscy, którzy siedzieli w Radzie, widzieli oblicze jego jako oblicze anjelskie.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twarz jego,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wszyscy, którzy zasiadali w Radzie Najwyższej, utkwili w nim wzrok, ujrzeli jego oblicze niby oblicze anielskie.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zasiadali w Sanhedrynie, przyglądali się mu uważnie i zobaczyli jego twarz podobną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znajdowali się w sali posiedzeń, widzieli, że ma twarz jakby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wszyscy zasiadający w Sanhedrynie patrzyli uważnie na niego, zobaczyli jego twarz jak twarz anioła.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członkowie Rady Najwyższej spojrzeli uważnie na Szczepana i zobaczyli, że jego twarz jaśnieje jak oblicze anioła,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zasiadający w sanhedrynie wpatrywali się w niego i widzieli, że twarz jego podobna jest do oblicza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Поглянувши на нього, всі, що сиділи на соборі, побачили його обличчя, яке було наче обличчя ангела.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siedzieli w Sanhedrynie, popatrzyli na niego i ujrzeli jego oblicze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 Sanhedrinie wpatrywali się w Szczepana i widzieli, że twarz jego wygląda jak twarz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wszyscy siedzący w Sanhedrynie wpatrzyli się w niego, ujrzeli, że jego oblicze było jak oblicze anioła.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wszyscy zgromadzeni skierowali wzrok na Szczepana, jego twarz była bowiem podobna do twarzy anioła.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2024-05-20T07:47:17Z</dcterms:modified>
</cp:coreProperties>
</file>