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48"/>
        <w:gridCol w:w="43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braterską miłością ku sobie nawzajem czule kochający, ― szacunkiem siebie nawzajem wyprzedzający,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Braterstwem ku jedni drugim tkliwi szacunkiem jedni drugich wyprzedzający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darzcie się braterską miłością,* ** wyprzedzajcie się we wzajemnym szacunku,***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kochaniem braci ku jedni drugim tkliwi, szacunkiem* jedni drugich wyprzedzający,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Braterstwem ku jedni drugim tkliwi szacunkiem jedni drugich wyprzedzający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Darzcie siebie nawzajem serdeczną, braterską miłością. Wyprzedzajcie się w okazywaniu szacunku.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Miłujcie się wzajemnie miłością braterską, wyprzedzając jedni drugich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okazywaniu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szacunku.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Miłością braterską jedni ku drugim skłonni bądźcie, uczciwością jedni drugich uprzedzając.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miłością braterstwa jedni drugich miłując, uczciwością jeden drugiego uprzedzając,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miłości braterskiej nawzajem bądźcie sobie życzliwi. W okazywaniu czci jedni drugich wyprzedzajcie.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Miłością braterską jedni drugich miłujcie, wyprzedzajcie się wzajemnie w okazywaniu szacunku,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Miłujcie się wzajemnie miłością braterską, jedni drugich wyprzedzajcie w okazywaniu szacunku,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Serdeczni w braterskiej miłości wzajemnie się wyprzedzajcie w okazywaniu szacunku.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miłości wzajemnej — serdeczni, we wzajemnym szacunku — prześcigający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Kochajcie się wzajemnie jak bracia. Prześcigajcie się w okazywaniu sobie szacunku.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wzajemnej miłości braterskiej bądźcie serdeczni. We wzajemnym szacunku bądźcie uprzedzający.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любіть один одного по-братерському; в пошані один одного випереджайте;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do drugich przywiązani braterską miłością, jedni drugich uprzedzający szacunkiem.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Kochajcie się wzajemnie z oddaniem i braterską miłością i jeden dla drugiego bądźcie wzorem w okazywaniu szacunku.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miłości braterskiej żywcie jedni do drugich tkliwe uczucie. Przodujcie w okazywaniu sobie nawzajem szacunku.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dla siebie życzliwi i okazujcie sobie przyjacielską miłość oraz szacunek.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darzcie się braterską miłością, τῇ φιλαδελφίᾳ εἰς ἀλλήλους φιλόστοργοι. Gr. φιλαδελφία  (filadelfia) ozn. miłość braterską lub siostrzaną; gr. φιλόστοργος (filostorgos) opisuje postawę miłości męża do żony, rodziców do dzieci i odwrotnie.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13:34-35&lt;/x&gt;; &lt;x&gt;590 4:9&lt;/x&gt;; &lt;x&gt;680 1:7&lt;/x&gt;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2:3&lt;/x&gt;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Chodzi o szacunek dla innych.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2024-04-30T16:26:21Z</dcterms:modified>
</cp:coreProperties>
</file>