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1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― ojcowie, i z których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Pomazaniec ― według ciała, ― będący nad wszystkimi, Bóg błogosławiony na ― wieki,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ojcowie i z których Pomazaniec według ciała będący nad wszystkimi Bóg błogosławiony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są ojcowie i od których pochodzi Chrystus według ciała,* będący ponad wszystkim Bóg błogosławiony na wieki.** Amen.***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ojcowie, i z których Pomazaniec (to) co do ciała; (Ten) będący nad wszystkimi, Bóg, wysławiony* na wieki. Amen.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ojcowie i z których Pomazaniec według ciała będący nad wszystkimi Bóg błogosławiony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ojcowie i z nich — według ciała — wywodzi się Chrystus, stojący ponad wszystkim Bóg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których należą ojcowie i z których według ciała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Chrystus, który jest nad wszystkimi, Bóg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są ojcowie i z których poszedł Chrystus ile według ciała, który jest nad wszystkimi Bóg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ojcowie i z których jest Chrystus wedle ciała, który jest nad wszytkim Bóg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praojcowie, z nich również jest Chrystus według ciała, Ten, który jest ponad wszystkim, Bóg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których należą ojcowie i z których pochodzi Chrystus według ciała; Ten jest ponad wszystkim, Bóg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są ojcowie i z nich jest Chrystus według ciała, Ten, który jest nad wszystkimi, Bóg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patriarchowie, z nich także, według ludzkiego pochodzenia ciała, wywodzi się Chrystus, który jest ponad wszystkim, Bóg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nich należą patriarchowie i z nich co do ciała wywodzi się Chrystus. On, KTÓRY JEST nad wszystkimi, Bóg błogosławiony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są potomkami patriarchów i od nich pochodzi Chrystus jako człowiek. To on jest Bogiem, który włada nad wszystkim, jemu niech będzie chwała na wieki.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są patriarchowie i z nich wywodzi się Chrystus według ludzkiego pochodzenia. On jest Bogiem ponad wszystkim,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Їхніми є батьки, від них же тілом і Христос, який є Богом над усіма - благословенний на віки,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są przodkowie, i z nich Chrystus według cielesnej natury. Ten, który jest dla wszystkich, Bóg wyniesiony na wieki,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są Patriarchowie i od nich - w każdym razie pod względem pochodzenia fizycznego - wyszedł Mesjasz, który jest ponad wszystkim. Chwała niech będzie Adonai na wieki!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których należą praojcowie i z których Chrystus wywodzi się według ciała: Bóg, który jest nad wszystkim, niech będzie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przodkowie kochali Boga i z tego narodu pochodzi Chrystus—Ten, który jest ponad wszystkim, Bóg uwielbiony na wieki.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1:1-16&lt;/x&gt;; &lt;x&gt;490 3:23-38&lt;/x&gt;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 z najmocniejszych stwierdzeń Boskości Jezusa Chrystusa.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41:14&lt;/x&gt;; &lt;x&gt;520 1:25&lt;/x&gt;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niech będzie.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2024-05-09T03:54:45Z</dcterms:modified>
</cp:coreProperties>
</file>