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9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Inna chwała słońca i inna chwała księżyca i inna chwała gwiazd gwiazda bowiem od gwiazdy przewyższa w 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Inna chwała słońca, a inna chwała księżyca i inna chwała gwiazd; bo gwiazda od gwiazdy różni się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Inna chwała słońca, i inna chwała księżyca, i inna chwała gwiazd, gwiazda bowiem (od) gwiazdy różni się w chwale.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Inna chwała słońca i inna chwała księżyca i inna chwała gwiazd gwiazda bowiem (od) gwiazdy przewyższa w 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Widać, że inny jest blask słońca, a inny księżyca i inny blask gwiazd, bo gwiazdy również różnią się od siebie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Inna chwała słońca, inna chwała księżyca, a inna chwała gwiazd. Gwiazda bowiem od gwiazdy różni się jasnością.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Insza chwała słońca, a insza chwała księżyca, i insza chwała gwiazd; albowiem gwiazda od gwiazdy różna jest w jasności.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Insza jasność słońca, insza jasność księżyca, a insza jasność gwiazd. Abowiem gwiazda od gwiazdy różna jest w jasności.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jest blask słońca, a inny – księżyca i gwiazd. Jedna gwiazda różni się jasnością od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blask słońca, a inny blask księżyca, i inny blask gwiazd; bo gwiazda od gwiazdy różni się jasnością.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jest blask słońca, a inny księżyca i gwiazd. Blaskiem bowiem różni się jedna gwiazda od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jest blask słońca, inny księżyca, jeszcze inny gwiazd. Gwiazda też od gwiazdy różni się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blask słońca, a inny blask księżyca, a inny blask gwiazd, bo gwiazda od gwiazdy różni się blaskiem.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jest blask słońca niż blask księżyca, a jeszcze inny gwiazd, nawet gwiazda od gwiazdy różni się jasnością.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jest blask słońca, a inny księżyca i gwiazd. Poszczególne bowiem gwiazdy różnią się od siebie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Інша слава у сонця, інша слава у місяця, інша слава у зірок, бо зірка від зірки різниться в славі.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inna wspaniałość słońca, inna wspaniałość księżyca, a inna wspaniałość gwiazd; bowiem gwiazda od gwiazdy różni się w 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posiada jeden rodzaj piękna, księżyc inny, gwiazdy jeszcze inny; zresztą każda gwiazda ma swoje własne indywidualne piękno. Iz 22,13; 56,12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Inna jest chwała słońca, a inna jest chwała księżyca, inna też chwała gwiazd; doprawdy, gwiazda od gwiazdy różni się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ma swój blask, inne światło daje jednak księżyc, a jeszcze inne gwiazdy. A nawet one różnią się między sobą.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2024-05-04T10:08:16Z</dcterms:modified>
</cp:coreProperties>
</file>