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nie zbliża nas do Boga.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Jeśli bowiem jemy, nic nie zyskujemy, a jeśli nie jemy, nic nie tracimy.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pokarm nie zaleca Bogu; bo choćbyśmy jedli, nic nam nie przybywa; a choćbyśmy i nie jedli, nic nam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pokarm nie zaleca Bogu, abowiem ani jeślibyśmy jedli, będziemy obfitować, ani jeślibyśmy nie jedli, schodzić nam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przybliży nas do Boga. Ani nie będziemy ubożsi, gdy przestaniemy jeść, ani też jedząc, nie wzrośniemy w 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Zapewne, pokarm nie zbliża nas do Boga, gdyż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Ani nic nie tracimy, gdy przestaniemy go spożywać, ani nic nie zyskujemy, jeśli go spożywamy.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jednak nie zbliża nas do Boga. Nie jedząc go, nie staniemy się słabsi, a spożywanie go nie wzmacnia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nas nie postawi przy Bogu: ani nie pomniejszymy się, jeśli nie zjemy, ani nie wzrośniemy, jeśli zjemy.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nie przybliża nas do Boga. Nic nie stracimy powstrzymując się od jedzenia, a jedząc - niczego nie zyskamy.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pokarm nie zbliża nas do Boga. Gdy przestajemy jeść, niczego nie tracimy, a gdy jemy, niczego nie zyskujemy.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нас не наближає до Бога: бо коли не їмо, нічого не втрачаємо,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pokarm nas nie postawi przy Bogu; ani wtedy, gdy nie zjedliśmy, ani wtedy, kiedy zjedliśmy; zatem nie pozostajemy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polepszy naszych stosunków z Bogiem - nie będą ani uboższe, gdy się powstrzymamy, ani bogatsze, gdy zjemy.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nie zaleci nas Bogu; jeśli nie jemy, to nie uchybiamy tym, a jeśli jemy, nie zaskarbiamy sobie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spożywanie mięsa nie ma żadnego wpływu na nasze duchowe życie. Nic nie tracimy nie jedząc go; nic też nie zyskujemy spożywając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2024-04-30T00:47:49Z</dcterms:modified>
</cp:coreProperties>
</file>