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podróżach wielokrotnie w niebezpieczeństwach na rzekach w niebezpieczeństwach od bandytów w niebezpieczeństwach od rodaka w niebezpieczeństwach od pogan w niebezpieczeństwach w mieście w niebezpieczeństwach na pustkowiu w niebezpieczeństwach na morzu w niebezpieczeństwach wśród fałszywych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(bywałem) w podróżach, w niebezpieczeństwach na rzekach, w niebezpieczeństwach od zbójców, w niebezpieczeństwach ze strony rodaków,* w niebezpieczeństwach ze strony pogan,** w niebezpieczeństwach w mieście, w niebezpieczeństwach na pustkowiu, w niebezpieczeństwach na morzu, w niebezpieczeństwach między fałszywymi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wędrowaniach częstokroć, (w) niebezpieczeństwach rzek, (w) niebezpieczeństwach rozbójników, (w) niebezpieczeństwach od rodu*, (w) niebezpieczeństwach od pogan, (w) niebezpieczeństwach w mieście, (w) niebezpieczeństwach na pustaci, (w) niebezpieczeństwach na morzu, (w) niebezpieczeństwach wśród kłamliwych braci**, (w)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podróżach wielokrotnie (w) niebezpieczeństwach (na) rzekach (w) niebezpieczeństwach (od) bandytów (w) niebezpieczeństwach od rodaka (w) niebezpieczeństwach od pogan (w) niebezpieczeństwach w mieście (w) niebezpieczeństwach na pustkowiu (w) niebezpieczeństwach na morzu (w) niebezpieczeństwach wśród fałszywych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9:23&lt;/x&gt;; &lt;x&gt;510 13:50&lt;/x&gt;; &lt;x&gt;510 17:5&lt;/x&gt;; &lt;x&gt;510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współrodaków nadawcy listu.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nieortodoksyjnych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2024-05-15T14:24:40Z</dcterms:modified>
</cp:coreProperties>
</file>