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Obawiam się zaś aby nie jakoś wąż Ewę zwiódł w przebiegłości jego tak zostałaby zniszczona zostałyby zniszczone myśli wasze z dala od szczerości w Pomazańcu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obawiam się jednak, czy w jakiś sposób – podobnie jak wąż* zwiódł** Ewę swoją przebiegłością*** – wasze myśli**** nie zostały skażone (i odwiedzione) od szczerości i czystości względem Chrystusa.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Boję się zaś, aby nie jakoś, jak wąż zwiódł Ewę w przewrotności jego, zostały zniszczone* pomyślenia wasze z dala od prostoty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 nieskalaności**]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(tej) względem Pomazańca.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Obawiam się zaś aby nie jakoś wąż Ewę zwiódł w przebiegłości jego tak zostałaby zniszczona (zostałyby zniszczone) myśli wasze z dala od szczerości w Pomazańcu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3:1-6&lt;/x&gt;; &lt;x&gt;730 12:9&lt;/x&gt;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&lt;x&gt;590 3:5&lt;/x&gt;; &lt;x&gt;610 2:14&lt;/x&gt;; &lt;x&gt;610 4:1&lt;/x&gt;; &lt;x&gt;680 3:17&lt;/x&gt;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4:14&lt;/x&gt;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10:5&lt;/x&gt;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coniunctivus aoristi passivi jako orzeczenie zdania zamiarowego.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 zamiast "z dala od prostoty i nieskalaności": "z dala od nieskalaności i prostoty"; "z dala od prostoty": "z dala od nieskalaności"; "z dala od nieskalaności Boga".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2024-05-15T07:06:20Z</dcterms:modified>
</cp:coreProperties>
</file>