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tymi słabością moją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muszę się chlubić, to będę się chlubił z mojej słabości.*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chełpić się trzeba, (tymi) bezsiły* mej będę się chełpić.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(tymi) słabością moją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muszę się szczycić, to będę się szczycił moją słabością.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mam się chlubić, będę się chlubić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mam chlubić, z krewkości moich chlubić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potrzeba przechwalać: z tego, co krewkości mojej jest, przechwalać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już trzeba się chlubić, będę się chlubił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mam chlubić, to chlubić się będę ze słabości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się chlubić, będę się chlubił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muszę się chlubić, to będę się chlubił tym, co ukazuje moją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chwalić się trzeba, chwalił się będę tym, co wynika z mojej 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miałbym się czymś chlubić, to chyba tylko moją słabością.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już trzeba się chlubić, to będę się chlubił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вже треба хвалитися, то похвалюся своєю неміччю.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trzeba się chlubić, będę się chlubił z mojej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muszę chełpić, to będę się chełpił tym, co pokazuje moją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trzeba się chlubić, to będę się chlubił tym, co ma związek z moją słabością.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już naprawdę mam się czymś chwalić, to niech to będą moje 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Pełniej: "tymi (wynikami, owocami) bezsiły mej".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2024-05-15T18:03:35Z</dcterms:modified>
</cp:coreProperties>
</file>